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DF" w:rsidRPr="00827924" w:rsidRDefault="001022DF" w:rsidP="001022DF">
      <w:pPr>
        <w:pStyle w:val="NormalWeb"/>
        <w:shd w:val="clear" w:color="auto" w:fill="FFFFFF"/>
        <w:spacing w:before="0" w:beforeAutospacing="0" w:after="0" w:afterAutospacing="0"/>
        <w:jc w:val="both"/>
        <w:rPr>
          <w:rStyle w:val="Emphasis"/>
          <w:rFonts w:asciiTheme="minorHAnsi" w:hAnsiTheme="minorHAnsi" w:cs="Arial"/>
          <w:i w:val="0"/>
          <w:color w:val="3D3D3B"/>
          <w:sz w:val="23"/>
          <w:szCs w:val="23"/>
          <w:bdr w:val="none" w:sz="0" w:space="0" w:color="auto" w:frame="1"/>
        </w:rPr>
      </w:pPr>
      <w:r w:rsidRPr="00827924">
        <w:rPr>
          <w:rStyle w:val="Emphasis"/>
          <w:rFonts w:asciiTheme="minorHAnsi" w:hAnsiTheme="minorHAnsi" w:cs="Arial"/>
          <w:i w:val="0"/>
          <w:color w:val="3D3D3B"/>
          <w:sz w:val="23"/>
          <w:szCs w:val="23"/>
          <w:bdr w:val="none" w:sz="0" w:space="0" w:color="auto" w:frame="1"/>
        </w:rPr>
        <w:t>Dear [name of MP]</w:t>
      </w:r>
    </w:p>
    <w:p w:rsidR="001022DF" w:rsidRPr="00827924" w:rsidRDefault="001022DF" w:rsidP="001022DF">
      <w:pPr>
        <w:pStyle w:val="NormalWeb"/>
        <w:shd w:val="clear" w:color="auto" w:fill="FFFFFF"/>
        <w:spacing w:before="0" w:beforeAutospacing="0" w:after="0" w:afterAutospacing="0"/>
        <w:jc w:val="both"/>
        <w:rPr>
          <w:rStyle w:val="Emphasis"/>
          <w:rFonts w:asciiTheme="minorHAnsi" w:hAnsiTheme="minorHAnsi" w:cs="Arial"/>
          <w:i w:val="0"/>
          <w:color w:val="3D3D3B"/>
          <w:sz w:val="23"/>
          <w:szCs w:val="23"/>
          <w:bdr w:val="none" w:sz="0" w:space="0" w:color="auto" w:frame="1"/>
        </w:rPr>
      </w:pPr>
    </w:p>
    <w:p w:rsidR="001022DF" w:rsidRPr="00827924" w:rsidRDefault="001022DF" w:rsidP="001022DF">
      <w:pPr>
        <w:pStyle w:val="NormalWeb"/>
        <w:shd w:val="clear" w:color="auto" w:fill="FFFFFF"/>
        <w:spacing w:before="0" w:beforeAutospacing="0" w:after="0" w:afterAutospacing="0"/>
        <w:jc w:val="both"/>
        <w:rPr>
          <w:rStyle w:val="Emphasis"/>
          <w:rFonts w:asciiTheme="minorHAnsi" w:hAnsiTheme="minorHAnsi" w:cs="Arial"/>
          <w:i w:val="0"/>
          <w:color w:val="3D3D3B"/>
          <w:sz w:val="23"/>
          <w:szCs w:val="23"/>
          <w:bdr w:val="none" w:sz="0" w:space="0" w:color="auto" w:frame="1"/>
        </w:rPr>
      </w:pPr>
      <w:r w:rsidRPr="00827924">
        <w:rPr>
          <w:rStyle w:val="Emphasis"/>
          <w:rFonts w:asciiTheme="minorHAnsi" w:hAnsiTheme="minorHAnsi" w:cs="Arial"/>
          <w:i w:val="0"/>
          <w:color w:val="3D3D3B"/>
          <w:sz w:val="23"/>
          <w:szCs w:val="23"/>
          <w:bdr w:val="none" w:sz="0" w:space="0" w:color="auto" w:frame="1"/>
        </w:rPr>
        <w:t xml:space="preserve">I note with concern the Chancellor’s decision in the </w:t>
      </w:r>
      <w:r w:rsidR="00827924" w:rsidRPr="00827924">
        <w:rPr>
          <w:rStyle w:val="Emphasis"/>
          <w:rFonts w:asciiTheme="minorHAnsi" w:hAnsiTheme="minorHAnsi" w:cs="Arial"/>
          <w:i w:val="0"/>
          <w:color w:val="3D3D3B"/>
          <w:sz w:val="23"/>
          <w:szCs w:val="23"/>
          <w:bdr w:val="none" w:sz="0" w:space="0" w:color="auto" w:frame="1"/>
        </w:rPr>
        <w:t>autumn</w:t>
      </w:r>
      <w:r w:rsidRPr="00827924">
        <w:rPr>
          <w:rStyle w:val="Emphasis"/>
          <w:rFonts w:asciiTheme="minorHAnsi" w:hAnsiTheme="minorHAnsi" w:cs="Arial"/>
          <w:i w:val="0"/>
          <w:color w:val="3D3D3B"/>
          <w:sz w:val="23"/>
          <w:szCs w:val="23"/>
          <w:bdr w:val="none" w:sz="0" w:space="0" w:color="auto" w:frame="1"/>
        </w:rPr>
        <w:t xml:space="preserve"> budget to impose a further duty increase on top of the significant increases in recent years.</w:t>
      </w:r>
    </w:p>
    <w:p w:rsidR="001022DF" w:rsidRPr="00827924" w:rsidRDefault="001022DF" w:rsidP="001022DF">
      <w:pPr>
        <w:pStyle w:val="NormalWeb"/>
        <w:shd w:val="clear" w:color="auto" w:fill="FFFFFF"/>
        <w:spacing w:before="0" w:beforeAutospacing="0" w:after="0" w:afterAutospacing="0"/>
        <w:jc w:val="both"/>
        <w:rPr>
          <w:rStyle w:val="Emphasis"/>
          <w:rFonts w:asciiTheme="minorHAnsi" w:hAnsiTheme="minorHAnsi" w:cs="Arial"/>
          <w:i w:val="0"/>
          <w:color w:val="3D3D3B"/>
          <w:sz w:val="23"/>
          <w:szCs w:val="23"/>
          <w:bdr w:val="none" w:sz="0" w:space="0" w:color="auto" w:frame="1"/>
        </w:rPr>
      </w:pPr>
    </w:p>
    <w:p w:rsidR="001022DF" w:rsidRPr="00827924" w:rsidRDefault="001022DF" w:rsidP="001022DF">
      <w:pPr>
        <w:pStyle w:val="NormalWeb"/>
        <w:shd w:val="clear" w:color="auto" w:fill="FFFFFF"/>
        <w:spacing w:before="0" w:beforeAutospacing="0" w:after="0" w:afterAutospacing="0"/>
        <w:jc w:val="both"/>
        <w:rPr>
          <w:rStyle w:val="Emphasis"/>
          <w:rFonts w:asciiTheme="minorHAnsi" w:hAnsiTheme="minorHAnsi" w:cs="Arial"/>
          <w:i w:val="0"/>
          <w:color w:val="3D3D3B"/>
          <w:sz w:val="23"/>
          <w:szCs w:val="23"/>
          <w:bdr w:val="none" w:sz="0" w:space="0" w:color="auto" w:frame="1"/>
        </w:rPr>
      </w:pPr>
      <w:r w:rsidRPr="00827924">
        <w:rPr>
          <w:rStyle w:val="Emphasis"/>
          <w:rFonts w:asciiTheme="minorHAnsi" w:hAnsiTheme="minorHAnsi" w:cs="Arial"/>
          <w:i w:val="0"/>
          <w:color w:val="3D3D3B"/>
          <w:sz w:val="23"/>
          <w:szCs w:val="23"/>
          <w:bdr w:val="none" w:sz="0" w:space="0" w:color="auto" w:frame="1"/>
        </w:rPr>
        <w:t xml:space="preserve">Whilst I understand and support the need to support sound public finances, the evidence is that these increases are </w:t>
      </w:r>
      <w:r w:rsidR="00827924" w:rsidRPr="00827924">
        <w:rPr>
          <w:rStyle w:val="Emphasis"/>
          <w:rFonts w:asciiTheme="minorHAnsi" w:hAnsiTheme="minorHAnsi" w:cs="Arial"/>
          <w:i w:val="0"/>
          <w:color w:val="3D3D3B"/>
          <w:sz w:val="23"/>
          <w:szCs w:val="23"/>
          <w:bdr w:val="none" w:sz="0" w:space="0" w:color="auto" w:frame="1"/>
        </w:rPr>
        <w:t>counterproductive</w:t>
      </w:r>
      <w:r w:rsidRPr="00827924">
        <w:rPr>
          <w:rStyle w:val="Emphasis"/>
          <w:rFonts w:asciiTheme="minorHAnsi" w:hAnsiTheme="minorHAnsi" w:cs="Arial"/>
          <w:i w:val="0"/>
          <w:color w:val="3D3D3B"/>
          <w:sz w:val="23"/>
          <w:szCs w:val="23"/>
          <w:bdr w:val="none" w:sz="0" w:space="0" w:color="auto" w:frame="1"/>
        </w:rPr>
        <w:t xml:space="preserve"> and actually reduce tax take to the Treasury; something that makes no sense.</w:t>
      </w:r>
    </w:p>
    <w:p w:rsidR="001022DF" w:rsidRPr="00827924" w:rsidRDefault="001022DF" w:rsidP="001022DF">
      <w:pPr>
        <w:pStyle w:val="NormalWeb"/>
        <w:shd w:val="clear" w:color="auto" w:fill="FFFFFF"/>
        <w:spacing w:before="0" w:beforeAutospacing="0" w:after="0" w:afterAutospacing="0"/>
        <w:jc w:val="both"/>
        <w:rPr>
          <w:rStyle w:val="Emphasis"/>
          <w:rFonts w:asciiTheme="minorHAnsi" w:hAnsiTheme="minorHAnsi" w:cs="Arial"/>
          <w:i w:val="0"/>
          <w:color w:val="3D3D3B"/>
          <w:sz w:val="23"/>
          <w:szCs w:val="23"/>
          <w:bdr w:val="none" w:sz="0" w:space="0" w:color="auto" w:frame="1"/>
        </w:rPr>
      </w:pPr>
    </w:p>
    <w:p w:rsidR="001022DF" w:rsidRPr="00827924" w:rsidRDefault="001022DF" w:rsidP="001022DF">
      <w:pPr>
        <w:pStyle w:val="NormalWeb"/>
        <w:shd w:val="clear" w:color="auto" w:fill="FFFFFF"/>
        <w:spacing w:before="0" w:beforeAutospacing="0" w:after="0" w:afterAutospacing="0"/>
        <w:jc w:val="both"/>
        <w:rPr>
          <w:rFonts w:asciiTheme="minorHAnsi" w:hAnsiTheme="minorHAnsi" w:cs="Arial"/>
          <w:color w:val="3D3D3B"/>
          <w:sz w:val="23"/>
          <w:szCs w:val="23"/>
          <w:bdr w:val="none" w:sz="0" w:space="0" w:color="auto" w:frame="1"/>
        </w:rPr>
      </w:pPr>
      <w:r w:rsidRPr="00827924">
        <w:rPr>
          <w:rFonts w:asciiTheme="minorHAnsi" w:hAnsiTheme="minorHAnsi" w:cs="Arial"/>
          <w:color w:val="3D3D3B"/>
          <w:sz w:val="23"/>
          <w:szCs w:val="23"/>
          <w:bdr w:val="none" w:sz="0" w:space="0" w:color="auto" w:frame="1"/>
        </w:rPr>
        <w:t>Alcohol sales in the UK have declined following last year’s largest alcohol tax hike for 50 years, which saw more than 10% duty increases for spirits and beer and at least a 20% increase in duty for</w:t>
      </w:r>
      <w:r w:rsidRPr="00827924">
        <w:rPr>
          <w:rFonts w:asciiTheme="minorHAnsi" w:hAnsiTheme="minorHAnsi" w:cs="Arial"/>
          <w:color w:val="3D3D3B"/>
          <w:sz w:val="23"/>
          <w:szCs w:val="23"/>
        </w:rPr>
        <w:t> </w:t>
      </w:r>
      <w:r w:rsidRPr="00827924">
        <w:rPr>
          <w:rFonts w:asciiTheme="minorHAnsi" w:hAnsiTheme="minorHAnsi" w:cs="Arial"/>
          <w:color w:val="3D3D3B"/>
          <w:sz w:val="23"/>
          <w:szCs w:val="23"/>
          <w:bdr w:val="none" w:sz="0" w:space="0" w:color="auto" w:frame="1"/>
        </w:rPr>
        <w:t>most</w:t>
      </w:r>
      <w:r w:rsidRPr="00827924">
        <w:rPr>
          <w:rFonts w:asciiTheme="minorHAnsi" w:hAnsiTheme="minorHAnsi" w:cs="Arial"/>
          <w:color w:val="3D3D3B"/>
          <w:sz w:val="23"/>
          <w:szCs w:val="23"/>
        </w:rPr>
        <w:t> </w:t>
      </w:r>
      <w:r w:rsidRPr="00827924">
        <w:rPr>
          <w:rFonts w:asciiTheme="minorHAnsi" w:hAnsiTheme="minorHAnsi" w:cs="Arial"/>
          <w:color w:val="3D3D3B"/>
          <w:sz w:val="23"/>
          <w:szCs w:val="23"/>
          <w:bdr w:val="none" w:sz="0" w:space="0" w:color="auto" w:frame="1"/>
        </w:rPr>
        <w:t xml:space="preserve">wine. The latest HMRC figures show that between September to August, year on year, alcohol duty increases have resulted in a massive £1.3 billion (10%) drop in revenues to the Exchequer </w:t>
      </w:r>
      <w:r w:rsidRPr="00827924">
        <w:rPr>
          <w:rFonts w:asciiTheme="minorHAnsi" w:hAnsiTheme="minorHAnsi" w:cs="Arial"/>
          <w:color w:val="3D3D3B"/>
          <w:sz w:val="23"/>
          <w:szCs w:val="23"/>
          <w:bdr w:val="none" w:sz="0" w:space="0" w:color="auto" w:frame="1"/>
        </w:rPr>
        <w:t xml:space="preserve">(incidentally practically the same amount of money saved by the </w:t>
      </w:r>
      <w:r w:rsidRPr="00827924">
        <w:rPr>
          <w:rFonts w:asciiTheme="minorHAnsi" w:hAnsiTheme="minorHAnsi" w:cs="Arial"/>
          <w:color w:val="3D3D3B"/>
          <w:sz w:val="23"/>
          <w:szCs w:val="23"/>
          <w:bdr w:val="none" w:sz="0" w:space="0" w:color="auto" w:frame="1"/>
        </w:rPr>
        <w:t>winter fuel allowance savings</w:t>
      </w:r>
      <w:r w:rsidRPr="00827924">
        <w:rPr>
          <w:rFonts w:asciiTheme="minorHAnsi" w:hAnsiTheme="minorHAnsi" w:cs="Arial"/>
          <w:color w:val="3D3D3B"/>
          <w:sz w:val="23"/>
          <w:szCs w:val="23"/>
          <w:bdr w:val="none" w:sz="0" w:space="0" w:color="auto" w:frame="1"/>
        </w:rPr>
        <w:t>)</w:t>
      </w:r>
      <w:r w:rsidRPr="00827924">
        <w:rPr>
          <w:rFonts w:asciiTheme="minorHAnsi" w:hAnsiTheme="minorHAnsi" w:cs="Arial"/>
          <w:color w:val="3D3D3B"/>
          <w:sz w:val="23"/>
          <w:szCs w:val="23"/>
          <w:bdr w:val="none" w:sz="0" w:space="0" w:color="auto" w:frame="1"/>
        </w:rPr>
        <w:t>. The most pronounced decrease was for receipts from spirits which plummeted by £757 million. </w:t>
      </w:r>
      <w:r w:rsidRPr="00827924">
        <w:rPr>
          <w:rFonts w:asciiTheme="minorHAnsi" w:hAnsiTheme="minorHAnsi" w:cs="Arial"/>
          <w:color w:val="3D3D3B"/>
          <w:sz w:val="23"/>
          <w:szCs w:val="23"/>
          <w:bdr w:val="none" w:sz="0" w:space="0" w:color="auto" w:frame="1"/>
        </w:rPr>
        <w:t>W</w:t>
      </w:r>
      <w:r w:rsidRPr="00827924">
        <w:rPr>
          <w:rFonts w:asciiTheme="minorHAnsi" w:hAnsiTheme="minorHAnsi" w:cs="Arial"/>
          <w:color w:val="3D3D3B"/>
          <w:sz w:val="23"/>
          <w:szCs w:val="23"/>
          <w:bdr w:val="none" w:sz="0" w:space="0" w:color="auto" w:frame="1"/>
        </w:rPr>
        <w:t>ine receipts were also down by £238 million, while beer and cider receipts were down £320m and £24 million respectively.  </w:t>
      </w:r>
    </w:p>
    <w:p w:rsidR="001022DF" w:rsidRPr="00827924" w:rsidRDefault="001022DF" w:rsidP="001022DF">
      <w:pPr>
        <w:pStyle w:val="NormalWeb"/>
        <w:shd w:val="clear" w:color="auto" w:fill="FFFFFF"/>
        <w:spacing w:before="0" w:beforeAutospacing="0" w:after="0" w:afterAutospacing="0"/>
        <w:jc w:val="both"/>
        <w:rPr>
          <w:rFonts w:asciiTheme="minorHAnsi" w:hAnsiTheme="minorHAnsi" w:cs="Arial"/>
          <w:color w:val="3D3D3B"/>
          <w:sz w:val="23"/>
          <w:szCs w:val="23"/>
        </w:rPr>
      </w:pPr>
    </w:p>
    <w:p w:rsidR="001022DF" w:rsidRPr="00827924" w:rsidRDefault="001022DF" w:rsidP="001022DF">
      <w:pPr>
        <w:pStyle w:val="NormalWeb"/>
        <w:shd w:val="clear" w:color="auto" w:fill="FFFFFF"/>
        <w:spacing w:before="0" w:beforeAutospacing="0" w:after="0" w:afterAutospacing="0"/>
        <w:jc w:val="both"/>
        <w:rPr>
          <w:rFonts w:asciiTheme="minorHAnsi" w:hAnsiTheme="minorHAnsi" w:cs="Arial"/>
          <w:color w:val="3D3D3B"/>
          <w:sz w:val="23"/>
          <w:szCs w:val="23"/>
        </w:rPr>
      </w:pPr>
      <w:r w:rsidRPr="00827924">
        <w:rPr>
          <w:rFonts w:asciiTheme="minorHAnsi" w:hAnsiTheme="minorHAnsi" w:cs="Arial"/>
          <w:color w:val="3D3D3B"/>
          <w:sz w:val="23"/>
          <w:szCs w:val="23"/>
          <w:bdr w:val="none" w:sz="0" w:space="0" w:color="auto" w:frame="1"/>
        </w:rPr>
        <w:t>I</w:t>
      </w:r>
      <w:r w:rsidRPr="00827924">
        <w:rPr>
          <w:rFonts w:asciiTheme="minorHAnsi" w:hAnsiTheme="minorHAnsi" w:cs="Arial"/>
          <w:color w:val="3D3D3B"/>
          <w:sz w:val="23"/>
          <w:szCs w:val="23"/>
          <w:bdr w:val="none" w:sz="0" w:space="0" w:color="auto" w:frame="1"/>
        </w:rPr>
        <w:t>f duty rates continue to rise and sales continue to fall</w:t>
      </w:r>
      <w:r w:rsidRPr="00827924">
        <w:rPr>
          <w:rFonts w:asciiTheme="minorHAnsi" w:hAnsiTheme="minorHAnsi" w:cs="Arial"/>
          <w:color w:val="3D3D3B"/>
          <w:sz w:val="23"/>
          <w:szCs w:val="23"/>
          <w:bdr w:val="none" w:sz="0" w:space="0" w:color="auto" w:frame="1"/>
        </w:rPr>
        <w:t>, G</w:t>
      </w:r>
      <w:r w:rsidRPr="00827924">
        <w:rPr>
          <w:rFonts w:asciiTheme="minorHAnsi" w:hAnsiTheme="minorHAnsi" w:cs="Arial"/>
          <w:color w:val="3D3D3B"/>
          <w:sz w:val="23"/>
          <w:szCs w:val="23"/>
          <w:bdr w:val="none" w:sz="0" w:space="0" w:color="auto" w:frame="1"/>
        </w:rPr>
        <w:t xml:space="preserve">overnment doesn’t just lose out on duty receipts, </w:t>
      </w:r>
      <w:r w:rsidRPr="00827924">
        <w:rPr>
          <w:rFonts w:asciiTheme="minorHAnsi" w:hAnsiTheme="minorHAnsi" w:cs="Arial"/>
          <w:color w:val="3D3D3B"/>
          <w:sz w:val="23"/>
          <w:szCs w:val="23"/>
          <w:bdr w:val="none" w:sz="0" w:space="0" w:color="auto" w:frame="1"/>
        </w:rPr>
        <w:t xml:space="preserve">but </w:t>
      </w:r>
      <w:r w:rsidRPr="00827924">
        <w:rPr>
          <w:rFonts w:asciiTheme="minorHAnsi" w:hAnsiTheme="minorHAnsi" w:cs="Arial"/>
          <w:color w:val="3D3D3B"/>
          <w:sz w:val="23"/>
          <w:szCs w:val="23"/>
          <w:bdr w:val="none" w:sz="0" w:space="0" w:color="auto" w:frame="1"/>
        </w:rPr>
        <w:t>VAT receipts will be down too.    </w:t>
      </w:r>
    </w:p>
    <w:p w:rsidR="001022DF" w:rsidRPr="00827924" w:rsidRDefault="001022DF" w:rsidP="001022DF">
      <w:pPr>
        <w:pStyle w:val="NormalWeb"/>
        <w:shd w:val="clear" w:color="auto" w:fill="FFFFFF"/>
        <w:spacing w:before="0" w:beforeAutospacing="0" w:after="0" w:afterAutospacing="0"/>
        <w:jc w:val="both"/>
        <w:rPr>
          <w:rFonts w:asciiTheme="minorHAnsi" w:hAnsiTheme="minorHAnsi" w:cs="Arial"/>
          <w:b/>
          <w:bCs/>
          <w:color w:val="3D3D3B"/>
          <w:sz w:val="23"/>
          <w:szCs w:val="23"/>
          <w:bdr w:val="none" w:sz="0" w:space="0" w:color="auto" w:frame="1"/>
        </w:rPr>
      </w:pPr>
    </w:p>
    <w:p w:rsidR="001022DF" w:rsidRPr="00827924" w:rsidRDefault="001022DF" w:rsidP="001022DF">
      <w:pPr>
        <w:pStyle w:val="NormalWeb"/>
        <w:shd w:val="clear" w:color="auto" w:fill="FFFFFF"/>
        <w:spacing w:before="0" w:beforeAutospacing="0" w:after="0" w:afterAutospacing="0"/>
        <w:jc w:val="both"/>
        <w:rPr>
          <w:rFonts w:asciiTheme="minorHAnsi" w:hAnsiTheme="minorHAnsi" w:cs="Arial"/>
          <w:color w:val="3D3D3B"/>
          <w:sz w:val="23"/>
          <w:szCs w:val="23"/>
          <w:bdr w:val="none" w:sz="0" w:space="0" w:color="auto" w:frame="1"/>
        </w:rPr>
      </w:pPr>
      <w:r w:rsidRPr="00827924">
        <w:rPr>
          <w:rFonts w:asciiTheme="minorHAnsi" w:hAnsiTheme="minorHAnsi" w:cs="Arial"/>
          <w:color w:val="3D3D3B"/>
          <w:sz w:val="23"/>
          <w:szCs w:val="23"/>
          <w:bdr w:val="none" w:sz="0" w:space="0" w:color="auto" w:frame="1"/>
        </w:rPr>
        <w:t>The Prime Minister and Chancellor have been unequivocal in setting out the need to achieve economic growth and in signalling that the pressures on public expenditure mean difficult decisions</w:t>
      </w:r>
      <w:r w:rsidRPr="00827924">
        <w:rPr>
          <w:rFonts w:asciiTheme="minorHAnsi" w:hAnsiTheme="minorHAnsi" w:cs="Arial"/>
          <w:color w:val="3D3D3B"/>
          <w:sz w:val="23"/>
          <w:szCs w:val="23"/>
          <w:bdr w:val="none" w:sz="0" w:space="0" w:color="auto" w:frame="1"/>
        </w:rPr>
        <w:t xml:space="preserve">. </w:t>
      </w:r>
      <w:r w:rsidRPr="00827924">
        <w:rPr>
          <w:rFonts w:asciiTheme="minorHAnsi" w:hAnsiTheme="minorHAnsi" w:cs="Arial"/>
          <w:color w:val="3D3D3B"/>
          <w:sz w:val="23"/>
          <w:szCs w:val="23"/>
          <w:bdr w:val="none" w:sz="0" w:space="0" w:color="auto" w:frame="1"/>
        </w:rPr>
        <w:t xml:space="preserve"> </w:t>
      </w:r>
      <w:r w:rsidRPr="00827924">
        <w:rPr>
          <w:rFonts w:asciiTheme="minorHAnsi" w:hAnsiTheme="minorHAnsi" w:cs="Arial"/>
          <w:color w:val="3D3D3B"/>
          <w:sz w:val="23"/>
          <w:szCs w:val="23"/>
          <w:bdr w:val="none" w:sz="0" w:space="0" w:color="auto" w:frame="1"/>
        </w:rPr>
        <w:t xml:space="preserve">Continuing to increase duty </w:t>
      </w:r>
      <w:r w:rsidRPr="00827924">
        <w:rPr>
          <w:rFonts w:asciiTheme="minorHAnsi" w:hAnsiTheme="minorHAnsi" w:cs="Arial"/>
          <w:color w:val="3D3D3B"/>
          <w:sz w:val="23"/>
          <w:szCs w:val="23"/>
          <w:bdr w:val="none" w:sz="0" w:space="0" w:color="auto" w:frame="1"/>
        </w:rPr>
        <w:t>serve</w:t>
      </w:r>
      <w:r w:rsidR="00827924">
        <w:rPr>
          <w:rFonts w:asciiTheme="minorHAnsi" w:hAnsiTheme="minorHAnsi" w:cs="Arial"/>
          <w:color w:val="3D3D3B"/>
          <w:sz w:val="23"/>
          <w:szCs w:val="23"/>
          <w:bdr w:val="none" w:sz="0" w:space="0" w:color="auto" w:frame="1"/>
        </w:rPr>
        <w:t>s</w:t>
      </w:r>
      <w:r w:rsidRPr="00827924">
        <w:rPr>
          <w:rFonts w:asciiTheme="minorHAnsi" w:hAnsiTheme="minorHAnsi" w:cs="Arial"/>
          <w:color w:val="3D3D3B"/>
          <w:sz w:val="23"/>
          <w:szCs w:val="23"/>
          <w:bdr w:val="none" w:sz="0" w:space="0" w:color="auto" w:frame="1"/>
        </w:rPr>
        <w:t xml:space="preserve"> only to </w:t>
      </w:r>
      <w:r w:rsidRPr="00827924">
        <w:rPr>
          <w:rFonts w:asciiTheme="minorHAnsi" w:hAnsiTheme="minorHAnsi" w:cs="Arial"/>
          <w:b/>
          <w:color w:val="3D3D3B"/>
          <w:sz w:val="23"/>
          <w:szCs w:val="23"/>
          <w:bdr w:val="none" w:sz="0" w:space="0" w:color="auto" w:frame="1"/>
        </w:rPr>
        <w:t>reduce</w:t>
      </w:r>
      <w:r w:rsidRPr="00827924">
        <w:rPr>
          <w:rFonts w:asciiTheme="minorHAnsi" w:hAnsiTheme="minorHAnsi" w:cs="Arial"/>
          <w:color w:val="3D3D3B"/>
          <w:sz w:val="23"/>
          <w:szCs w:val="23"/>
          <w:bdr w:val="none" w:sz="0" w:space="0" w:color="auto" w:frame="1"/>
        </w:rPr>
        <w:t xml:space="preserve"> income to Government further at a time it can least afford it.    </w:t>
      </w:r>
    </w:p>
    <w:p w:rsidR="001022DF" w:rsidRPr="00827924" w:rsidRDefault="001022DF" w:rsidP="001022DF">
      <w:pPr>
        <w:pStyle w:val="NormalWeb"/>
        <w:shd w:val="clear" w:color="auto" w:fill="FFFFFF"/>
        <w:spacing w:before="0" w:beforeAutospacing="0" w:after="0" w:afterAutospacing="0"/>
        <w:jc w:val="both"/>
        <w:rPr>
          <w:rFonts w:asciiTheme="minorHAnsi" w:hAnsiTheme="minorHAnsi" w:cs="Arial"/>
          <w:color w:val="3D3D3B"/>
          <w:sz w:val="23"/>
          <w:szCs w:val="23"/>
          <w:bdr w:val="none" w:sz="0" w:space="0" w:color="auto" w:frame="1"/>
        </w:rPr>
      </w:pPr>
    </w:p>
    <w:p w:rsidR="001022DF" w:rsidRPr="00827924" w:rsidRDefault="001022DF" w:rsidP="001022DF">
      <w:pPr>
        <w:pStyle w:val="NormalWeb"/>
        <w:shd w:val="clear" w:color="auto" w:fill="FFFFFF"/>
        <w:spacing w:before="0" w:beforeAutospacing="0" w:after="0" w:afterAutospacing="0"/>
        <w:jc w:val="both"/>
        <w:rPr>
          <w:rFonts w:asciiTheme="minorHAnsi" w:hAnsiTheme="minorHAnsi" w:cs="Arial"/>
          <w:color w:val="3D3D3B"/>
          <w:sz w:val="23"/>
          <w:szCs w:val="23"/>
          <w:bdr w:val="none" w:sz="0" w:space="0" w:color="auto" w:frame="1"/>
        </w:rPr>
      </w:pPr>
      <w:r w:rsidRPr="00827924">
        <w:rPr>
          <w:rFonts w:asciiTheme="minorHAnsi" w:hAnsiTheme="minorHAnsi" w:cs="Arial"/>
          <w:color w:val="3D3D3B"/>
          <w:sz w:val="23"/>
          <w:szCs w:val="23"/>
          <w:bdr w:val="none" w:sz="0" w:space="0" w:color="auto" w:frame="1"/>
        </w:rPr>
        <w:t>I’d also urge you to raise the issue of the ridiculous and bureaucratic duty “simplification” introduced by the last government and championed by Rishi Sunak when chancellor. This takes the three previous duty bands (wine less than 11.5% strength, wine between 11</w:t>
      </w:r>
      <w:r w:rsidR="0052062B" w:rsidRPr="00827924">
        <w:rPr>
          <w:rFonts w:asciiTheme="minorHAnsi" w:hAnsiTheme="minorHAnsi" w:cs="Arial"/>
          <w:color w:val="3D3D3B"/>
          <w:sz w:val="23"/>
          <w:szCs w:val="23"/>
          <w:bdr w:val="none" w:sz="0" w:space="0" w:color="auto" w:frame="1"/>
        </w:rPr>
        <w:t xml:space="preserve">.5% and 14.5%, and wine at 15% or above) and “simplifies” them into bands of 0.1%, creating – unbelievably - </w:t>
      </w:r>
      <w:r w:rsidR="0052062B" w:rsidRPr="00827924">
        <w:rPr>
          <w:rFonts w:asciiTheme="minorHAnsi" w:hAnsiTheme="minorHAnsi" w:cs="Arial"/>
          <w:b/>
          <w:color w:val="3D3D3B"/>
          <w:sz w:val="23"/>
          <w:szCs w:val="23"/>
          <w:bdr w:val="none" w:sz="0" w:space="0" w:color="auto" w:frame="1"/>
        </w:rPr>
        <w:t>thirty</w:t>
      </w:r>
      <w:r w:rsidR="0052062B" w:rsidRPr="00827924">
        <w:rPr>
          <w:rFonts w:asciiTheme="minorHAnsi" w:hAnsiTheme="minorHAnsi" w:cs="Arial"/>
          <w:color w:val="3D3D3B"/>
          <w:sz w:val="23"/>
          <w:szCs w:val="23"/>
          <w:bdr w:val="none" w:sz="0" w:space="0" w:color="auto" w:frame="1"/>
        </w:rPr>
        <w:t xml:space="preserve"> excise bands between 11.5% and 14.5%. </w:t>
      </w:r>
      <w:r w:rsidRPr="00827924">
        <w:rPr>
          <w:rFonts w:asciiTheme="minorHAnsi" w:hAnsiTheme="minorHAnsi" w:cs="Arial"/>
          <w:color w:val="3D3D3B"/>
          <w:sz w:val="23"/>
          <w:szCs w:val="23"/>
          <w:bdr w:val="none" w:sz="0" w:space="0" w:color="auto" w:frame="1"/>
        </w:rPr>
        <w:t>Perhaps recognising what a dog’s breakfast this was going to be to implement, the previous government delayed the introduction of this but the current “easement” is scheduled to end on 1</w:t>
      </w:r>
      <w:r w:rsidRPr="00827924">
        <w:rPr>
          <w:rFonts w:asciiTheme="minorHAnsi" w:hAnsiTheme="minorHAnsi" w:cs="Arial"/>
          <w:color w:val="3D3D3B"/>
          <w:sz w:val="23"/>
          <w:szCs w:val="23"/>
          <w:bdr w:val="none" w:sz="0" w:space="0" w:color="auto" w:frame="1"/>
          <w:vertAlign w:val="superscript"/>
        </w:rPr>
        <w:t>st</w:t>
      </w:r>
      <w:r w:rsidRPr="00827924">
        <w:rPr>
          <w:rFonts w:asciiTheme="minorHAnsi" w:hAnsiTheme="minorHAnsi" w:cs="Arial"/>
          <w:color w:val="3D3D3B"/>
          <w:sz w:val="23"/>
          <w:szCs w:val="23"/>
          <w:bdr w:val="none" w:sz="0" w:space="0" w:color="auto" w:frame="1"/>
        </w:rPr>
        <w:t xml:space="preserve"> February 2025. </w:t>
      </w:r>
    </w:p>
    <w:p w:rsidR="0052062B" w:rsidRPr="00827924" w:rsidRDefault="0052062B" w:rsidP="001022DF">
      <w:pPr>
        <w:pStyle w:val="NormalWeb"/>
        <w:shd w:val="clear" w:color="auto" w:fill="FFFFFF"/>
        <w:spacing w:before="0" w:beforeAutospacing="0" w:after="0" w:afterAutospacing="0"/>
        <w:jc w:val="both"/>
        <w:rPr>
          <w:rFonts w:asciiTheme="minorHAnsi" w:hAnsiTheme="minorHAnsi" w:cs="Arial"/>
          <w:color w:val="3D3D3B"/>
          <w:sz w:val="23"/>
          <w:szCs w:val="23"/>
          <w:bdr w:val="none" w:sz="0" w:space="0" w:color="auto" w:frame="1"/>
        </w:rPr>
      </w:pPr>
    </w:p>
    <w:p w:rsidR="0052062B" w:rsidRPr="00827924" w:rsidRDefault="0052062B" w:rsidP="001022DF">
      <w:pPr>
        <w:pStyle w:val="NormalWeb"/>
        <w:shd w:val="clear" w:color="auto" w:fill="FFFFFF"/>
        <w:spacing w:before="0" w:beforeAutospacing="0" w:after="0" w:afterAutospacing="0"/>
        <w:jc w:val="both"/>
        <w:rPr>
          <w:rFonts w:asciiTheme="minorHAnsi" w:hAnsiTheme="minorHAnsi" w:cs="Arial"/>
          <w:color w:val="3D3D3B"/>
          <w:sz w:val="23"/>
          <w:szCs w:val="23"/>
          <w:bdr w:val="none" w:sz="0" w:space="0" w:color="auto" w:frame="1"/>
        </w:rPr>
      </w:pPr>
      <w:r w:rsidRPr="00827924">
        <w:rPr>
          <w:rFonts w:asciiTheme="minorHAnsi" w:hAnsiTheme="minorHAnsi" w:cs="Arial"/>
          <w:color w:val="3D3D3B"/>
          <w:sz w:val="23"/>
          <w:szCs w:val="23"/>
          <w:bdr w:val="none" w:sz="0" w:space="0" w:color="auto" w:frame="1"/>
        </w:rPr>
        <w:t xml:space="preserve">At the time the policy was launched, the Treasury stated that their aim was to create a duty system that would be simpler and fairer for wine business to administer. The reality will of course be to load further administrative costs and bureaucracy onto wine merchants and importers large and small. Wine is the most popular alcoholic drink in the UK and we are also the second biggest importer of wine in the world, but if this “simplification” goes ahead it will lead to increased duty and higher consumer prices (a bottle of 14.5% wine will go from £2.67 to £3,21 as an example – and that’s before </w:t>
      </w:r>
      <w:r w:rsidR="00827924" w:rsidRPr="00827924">
        <w:rPr>
          <w:rFonts w:asciiTheme="minorHAnsi" w:hAnsiTheme="minorHAnsi" w:cs="Arial"/>
          <w:color w:val="3D3D3B"/>
          <w:sz w:val="23"/>
          <w:szCs w:val="23"/>
          <w:bdr w:val="none" w:sz="0" w:space="0" w:color="auto" w:frame="1"/>
        </w:rPr>
        <w:t xml:space="preserve">the </w:t>
      </w:r>
      <w:r w:rsidRPr="00827924">
        <w:rPr>
          <w:rFonts w:asciiTheme="minorHAnsi" w:hAnsiTheme="minorHAnsi" w:cs="Arial"/>
          <w:color w:val="3D3D3B"/>
          <w:sz w:val="23"/>
          <w:szCs w:val="23"/>
          <w:bdr w:val="none" w:sz="0" w:space="0" w:color="auto" w:frame="1"/>
        </w:rPr>
        <w:t>duty increases</w:t>
      </w:r>
      <w:r w:rsidR="00827924" w:rsidRPr="00827924">
        <w:rPr>
          <w:rFonts w:asciiTheme="minorHAnsi" w:hAnsiTheme="minorHAnsi" w:cs="Arial"/>
          <w:color w:val="3D3D3B"/>
          <w:sz w:val="23"/>
          <w:szCs w:val="23"/>
          <w:bdr w:val="none" w:sz="0" w:space="0" w:color="auto" w:frame="1"/>
        </w:rPr>
        <w:t xml:space="preserve"> announced in the Budget)</w:t>
      </w:r>
      <w:r w:rsidRPr="00827924">
        <w:rPr>
          <w:rFonts w:asciiTheme="minorHAnsi" w:hAnsiTheme="minorHAnsi" w:cs="Arial"/>
          <w:color w:val="3D3D3B"/>
          <w:sz w:val="23"/>
          <w:szCs w:val="23"/>
          <w:bdr w:val="none" w:sz="0" w:space="0" w:color="auto" w:frame="1"/>
        </w:rPr>
        <w:t>; revenue to the treasury will fall (see third paragraph, above); and many small wine importers, already hit by increased transport costs, Brexit, increased employer’s NI and a host of other inflationary increases,  will find this the final straw.</w:t>
      </w:r>
    </w:p>
    <w:p w:rsidR="0052062B" w:rsidRPr="00827924" w:rsidRDefault="0052062B" w:rsidP="001022DF">
      <w:pPr>
        <w:pStyle w:val="NormalWeb"/>
        <w:shd w:val="clear" w:color="auto" w:fill="FFFFFF"/>
        <w:spacing w:before="0" w:beforeAutospacing="0" w:after="0" w:afterAutospacing="0"/>
        <w:jc w:val="both"/>
        <w:rPr>
          <w:rFonts w:asciiTheme="minorHAnsi" w:hAnsiTheme="minorHAnsi" w:cs="Arial"/>
          <w:color w:val="3D3D3B"/>
          <w:sz w:val="23"/>
          <w:szCs w:val="23"/>
          <w:bdr w:val="none" w:sz="0" w:space="0" w:color="auto" w:frame="1"/>
        </w:rPr>
      </w:pPr>
    </w:p>
    <w:p w:rsidR="0052062B" w:rsidRPr="00827924" w:rsidRDefault="0052062B" w:rsidP="001022DF">
      <w:pPr>
        <w:pStyle w:val="NormalWeb"/>
        <w:shd w:val="clear" w:color="auto" w:fill="FFFFFF"/>
        <w:spacing w:before="0" w:beforeAutospacing="0" w:after="0" w:afterAutospacing="0"/>
        <w:jc w:val="both"/>
        <w:rPr>
          <w:rFonts w:asciiTheme="minorHAnsi" w:hAnsiTheme="minorHAnsi" w:cs="Arial"/>
          <w:color w:val="3D3D3B"/>
          <w:sz w:val="23"/>
          <w:szCs w:val="23"/>
          <w:bdr w:val="none" w:sz="0" w:space="0" w:color="auto" w:frame="1"/>
        </w:rPr>
      </w:pPr>
      <w:r w:rsidRPr="00827924">
        <w:rPr>
          <w:rFonts w:asciiTheme="minorHAnsi" w:hAnsiTheme="minorHAnsi" w:cs="Arial"/>
          <w:b/>
          <w:color w:val="3D3D3B"/>
          <w:sz w:val="23"/>
          <w:szCs w:val="23"/>
          <w:bdr w:val="none" w:sz="0" w:space="0" w:color="auto" w:frame="1"/>
        </w:rPr>
        <w:t>This is an easy win</w:t>
      </w:r>
      <w:r w:rsidRPr="00827924">
        <w:rPr>
          <w:rFonts w:asciiTheme="minorHAnsi" w:hAnsiTheme="minorHAnsi" w:cs="Arial"/>
          <w:color w:val="3D3D3B"/>
          <w:sz w:val="23"/>
          <w:szCs w:val="23"/>
          <w:bdr w:val="none" w:sz="0" w:space="0" w:color="auto" w:frame="1"/>
        </w:rPr>
        <w:t>. Overturn one of the previous government’s many idiocies; support consumer choice in the UK for millions of v</w:t>
      </w:r>
      <w:bookmarkStart w:id="0" w:name="_GoBack"/>
      <w:bookmarkEnd w:id="0"/>
      <w:r w:rsidRPr="00827924">
        <w:rPr>
          <w:rFonts w:asciiTheme="minorHAnsi" w:hAnsiTheme="minorHAnsi" w:cs="Arial"/>
          <w:color w:val="3D3D3B"/>
          <w:sz w:val="23"/>
          <w:szCs w:val="23"/>
          <w:bdr w:val="none" w:sz="0" w:space="0" w:color="auto" w:frame="1"/>
        </w:rPr>
        <w:t xml:space="preserve">oters; </w:t>
      </w:r>
      <w:r w:rsidR="00827924" w:rsidRPr="00827924">
        <w:rPr>
          <w:rFonts w:asciiTheme="minorHAnsi" w:hAnsiTheme="minorHAnsi" w:cs="Arial"/>
          <w:color w:val="3D3D3B"/>
          <w:sz w:val="23"/>
          <w:szCs w:val="23"/>
          <w:bdr w:val="none" w:sz="0" w:space="0" w:color="auto" w:frame="1"/>
        </w:rPr>
        <w:t xml:space="preserve">avoid adding further inflationary pressures to the economy; and avoid a further reduction in treasury income as a result. </w:t>
      </w:r>
    </w:p>
    <w:p w:rsidR="00827924" w:rsidRPr="00827924" w:rsidRDefault="00827924" w:rsidP="001022DF">
      <w:pPr>
        <w:pStyle w:val="NormalWeb"/>
        <w:shd w:val="clear" w:color="auto" w:fill="FFFFFF"/>
        <w:spacing w:before="0" w:beforeAutospacing="0" w:after="0" w:afterAutospacing="0"/>
        <w:jc w:val="both"/>
        <w:rPr>
          <w:rFonts w:asciiTheme="minorHAnsi" w:hAnsiTheme="minorHAnsi" w:cs="Arial"/>
          <w:color w:val="3D3D3B"/>
          <w:sz w:val="23"/>
          <w:szCs w:val="23"/>
          <w:bdr w:val="none" w:sz="0" w:space="0" w:color="auto" w:frame="1"/>
        </w:rPr>
      </w:pPr>
    </w:p>
    <w:p w:rsidR="00827924" w:rsidRPr="00827924" w:rsidRDefault="00827924" w:rsidP="001022DF">
      <w:pPr>
        <w:pStyle w:val="NormalWeb"/>
        <w:shd w:val="clear" w:color="auto" w:fill="FFFFFF"/>
        <w:spacing w:before="0" w:beforeAutospacing="0" w:after="0" w:afterAutospacing="0"/>
        <w:jc w:val="both"/>
        <w:rPr>
          <w:rFonts w:asciiTheme="minorHAnsi" w:hAnsiTheme="minorHAnsi" w:cs="Arial"/>
          <w:color w:val="3D3D3B"/>
          <w:sz w:val="23"/>
          <w:szCs w:val="23"/>
          <w:bdr w:val="none" w:sz="0" w:space="0" w:color="auto" w:frame="1"/>
        </w:rPr>
      </w:pPr>
      <w:r w:rsidRPr="00827924">
        <w:rPr>
          <w:rFonts w:asciiTheme="minorHAnsi" w:hAnsiTheme="minorHAnsi" w:cs="Arial"/>
          <w:color w:val="3D3D3B"/>
          <w:sz w:val="23"/>
          <w:szCs w:val="23"/>
          <w:bdr w:val="none" w:sz="0" w:space="0" w:color="auto" w:frame="1"/>
        </w:rPr>
        <w:t>I urge you to take this up with your treasury colleagues and look forward to hearing your thoughts.</w:t>
      </w:r>
    </w:p>
    <w:p w:rsidR="00827924" w:rsidRPr="00827924" w:rsidRDefault="00827924" w:rsidP="001022DF">
      <w:pPr>
        <w:pStyle w:val="NormalWeb"/>
        <w:shd w:val="clear" w:color="auto" w:fill="FFFFFF"/>
        <w:spacing w:before="0" w:beforeAutospacing="0" w:after="0" w:afterAutospacing="0"/>
        <w:jc w:val="both"/>
        <w:rPr>
          <w:rFonts w:asciiTheme="minorHAnsi" w:hAnsiTheme="minorHAnsi" w:cs="Arial"/>
          <w:color w:val="3D3D3B"/>
          <w:sz w:val="23"/>
          <w:szCs w:val="23"/>
          <w:bdr w:val="none" w:sz="0" w:space="0" w:color="auto" w:frame="1"/>
        </w:rPr>
      </w:pPr>
    </w:p>
    <w:p w:rsidR="00827924" w:rsidRPr="00827924" w:rsidRDefault="00827924" w:rsidP="001022DF">
      <w:pPr>
        <w:pStyle w:val="NormalWeb"/>
        <w:shd w:val="clear" w:color="auto" w:fill="FFFFFF"/>
        <w:spacing w:before="0" w:beforeAutospacing="0" w:after="0" w:afterAutospacing="0"/>
        <w:jc w:val="both"/>
        <w:rPr>
          <w:rFonts w:asciiTheme="minorHAnsi" w:hAnsiTheme="minorHAnsi" w:cs="Arial"/>
          <w:color w:val="3D3D3B"/>
          <w:sz w:val="23"/>
          <w:szCs w:val="23"/>
          <w:bdr w:val="none" w:sz="0" w:space="0" w:color="auto" w:frame="1"/>
        </w:rPr>
      </w:pPr>
      <w:r w:rsidRPr="00827924">
        <w:rPr>
          <w:rFonts w:asciiTheme="minorHAnsi" w:hAnsiTheme="minorHAnsi" w:cs="Arial"/>
          <w:color w:val="3D3D3B"/>
          <w:sz w:val="23"/>
          <w:szCs w:val="23"/>
          <w:bdr w:val="none" w:sz="0" w:space="0" w:color="auto" w:frame="1"/>
        </w:rPr>
        <w:t>Yours sincerely</w:t>
      </w:r>
    </w:p>
    <w:sectPr w:rsidR="00827924" w:rsidRPr="00827924" w:rsidSect="00827924">
      <w:pgSz w:w="11906" w:h="16838"/>
      <w:pgMar w:top="1077"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DF"/>
    <w:rsid w:val="001022DF"/>
    <w:rsid w:val="0052062B"/>
    <w:rsid w:val="005504FD"/>
    <w:rsid w:val="00827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022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02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2024-10-31T14:45:00Z</dcterms:created>
  <dcterms:modified xsi:type="dcterms:W3CDTF">2024-10-31T15:16:00Z</dcterms:modified>
</cp:coreProperties>
</file>